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580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Жирная Алла Сергеевна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80" w:rsidRPr="00E37480" w:rsidRDefault="00580065" w:rsidP="00580065">
            <w:pPr>
              <w:tabs>
                <w:tab w:val="center" w:pos="5031"/>
              </w:tabs>
              <w:spacing w:line="240" w:lineRule="auto"/>
              <w:rPr>
                <w:color w:val="000000" w:themeColor="text1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</w:rPr>
              <w:t>В</w:t>
            </w:r>
            <w:r w:rsidR="00A923B1">
              <w:rPr>
                <w:rFonts w:ascii="Times New Roman" w:hAnsi="Times New Roman"/>
                <w:color w:val="auto"/>
              </w:rPr>
              <w:t>ысшее</w:t>
            </w:r>
            <w:r>
              <w:rPr>
                <w:rFonts w:ascii="Times New Roman" w:hAnsi="Times New Roman"/>
                <w:color w:val="auto"/>
              </w:rPr>
              <w:t xml:space="preserve"> профессиональное</w:t>
            </w:r>
            <w:r w:rsidR="00E37480">
              <w:rPr>
                <w:rFonts w:ascii="Times New Roman" w:hAnsi="Times New Roman"/>
                <w:color w:val="auto"/>
              </w:rPr>
              <w:t>,</w:t>
            </w:r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ФГБОУ </w:t>
            </w:r>
            <w:proofErr w:type="gramStart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ВО</w:t>
            </w:r>
            <w:proofErr w:type="gramEnd"/>
            <w:r w:rsidR="00E37480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"Ростовский государственный экономический университет (РИНХ)" г. Ростов-на-Дону </w:t>
            </w:r>
            <w:r>
              <w:rPr>
                <w:color w:val="000000" w:themeColor="text1"/>
                <w:sz w:val="25"/>
                <w:szCs w:val="25"/>
                <w:shd w:val="clear" w:color="auto" w:fill="FFFFFF"/>
              </w:rPr>
              <w:t>№106124 0238209 от 15.02.2023г.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92" w:rsidRPr="00FC4B6C" w:rsidRDefault="006C748E" w:rsidP="00580065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580065">
              <w:rPr>
                <w:rFonts w:ascii="Times New Roman" w:hAnsi="Times New Roman"/>
                <w:color w:val="auto"/>
              </w:rPr>
              <w:t>Бакалавр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580065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</w:t>
            </w:r>
            <w:r w:rsidR="006C748E">
              <w:rPr>
                <w:rFonts w:ascii="Times New Roman" w:hAnsi="Times New Roman"/>
                <w:color w:val="auto"/>
              </w:rPr>
              <w:t>едагогическое образование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auto"/>
              </w:rPr>
              <w:t>двуми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профилями подготовки)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C52F92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5F1" w:rsidRDefault="00580065" w:rsidP="00C52F9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FC4B6C" w:rsidRDefault="008D55F1" w:rsidP="00580065">
            <w:pPr>
              <w:pStyle w:val="a8"/>
              <w:shd w:val="clear" w:color="auto" w:fill="FFFFFF"/>
              <w:rPr>
                <w:b/>
              </w:rPr>
            </w:pPr>
            <w:r>
              <w:t xml:space="preserve"> </w:t>
            </w:r>
            <w:r w:rsidR="00580065">
              <w:rPr>
                <w:rStyle w:val="a9"/>
                <w:b w:val="0"/>
              </w:rPr>
              <w:t>-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923B1" w:rsidP="00580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1год 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580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месяцев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031395"/>
    <w:rsid w:val="001007DA"/>
    <w:rsid w:val="001D18E5"/>
    <w:rsid w:val="001E15D0"/>
    <w:rsid w:val="00273FCE"/>
    <w:rsid w:val="003F4E1E"/>
    <w:rsid w:val="00500F7C"/>
    <w:rsid w:val="00580065"/>
    <w:rsid w:val="005E2D38"/>
    <w:rsid w:val="005F7BF7"/>
    <w:rsid w:val="006C292D"/>
    <w:rsid w:val="006C748E"/>
    <w:rsid w:val="008D55F1"/>
    <w:rsid w:val="009B7575"/>
    <w:rsid w:val="00A6019B"/>
    <w:rsid w:val="00A923B1"/>
    <w:rsid w:val="00AE7DCA"/>
    <w:rsid w:val="00C0385E"/>
    <w:rsid w:val="00C51BDC"/>
    <w:rsid w:val="00C52F92"/>
    <w:rsid w:val="00C62B04"/>
    <w:rsid w:val="00D74D53"/>
    <w:rsid w:val="00E23367"/>
    <w:rsid w:val="00E37480"/>
    <w:rsid w:val="00E46A50"/>
    <w:rsid w:val="00EE5926"/>
    <w:rsid w:val="00F57D69"/>
    <w:rsid w:val="00FC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FC4B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9">
    <w:name w:val="Strong"/>
    <w:basedOn w:val="a0"/>
    <w:uiPriority w:val="22"/>
    <w:qFormat/>
    <w:rsid w:val="00FC4B6C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2023-09-05T08:34:00Z</cp:lastPrinted>
  <dcterms:created xsi:type="dcterms:W3CDTF">2025-08-01T11:03:00Z</dcterms:created>
  <dcterms:modified xsi:type="dcterms:W3CDTF">2025-08-01T11:03:00Z</dcterms:modified>
</cp:coreProperties>
</file>