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7229"/>
      </w:tblGrid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D18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Мошкова Мария Николаевна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FC4B6C" w:rsidP="001D18E5">
            <w:pPr>
              <w:tabs>
                <w:tab w:val="center" w:pos="5031"/>
              </w:tabs>
              <w:spacing w:line="240" w:lineRule="auto"/>
              <w:rPr>
                <w:rFonts w:ascii="Times New Roman" w:hAnsi="Times New Roman"/>
                <w:color w:val="auto"/>
              </w:rPr>
            </w:pPr>
            <w:r w:rsidRPr="00FC4B6C">
              <w:rPr>
                <w:color w:val="auto"/>
                <w:sz w:val="25"/>
                <w:szCs w:val="25"/>
                <w:shd w:val="clear" w:color="auto" w:fill="FFFFFF"/>
              </w:rPr>
              <w:t xml:space="preserve">Высшее профессиональное, ФГБОУ </w:t>
            </w:r>
            <w:proofErr w:type="gramStart"/>
            <w:r w:rsidRPr="00FC4B6C">
              <w:rPr>
                <w:color w:val="auto"/>
                <w:sz w:val="25"/>
                <w:szCs w:val="25"/>
                <w:shd w:val="clear" w:color="auto" w:fill="FFFFFF"/>
              </w:rPr>
              <w:t>ВО</w:t>
            </w:r>
            <w:proofErr w:type="gramEnd"/>
            <w:r w:rsidRPr="00FC4B6C">
              <w:rPr>
                <w:color w:val="auto"/>
                <w:sz w:val="25"/>
                <w:szCs w:val="25"/>
                <w:shd w:val="clear" w:color="auto" w:fill="FFFFFF"/>
              </w:rPr>
              <w:t xml:space="preserve"> "</w:t>
            </w:r>
            <w:r w:rsidR="001D18E5">
              <w:rPr>
                <w:color w:val="auto"/>
                <w:sz w:val="25"/>
                <w:szCs w:val="25"/>
                <w:shd w:val="clear" w:color="auto" w:fill="FFFFFF"/>
              </w:rPr>
              <w:t xml:space="preserve">Санкт-Петербургский </w:t>
            </w:r>
            <w:r w:rsidRPr="00FC4B6C">
              <w:rPr>
                <w:color w:val="auto"/>
                <w:sz w:val="25"/>
                <w:szCs w:val="25"/>
                <w:shd w:val="clear" w:color="auto" w:fill="FFFFFF"/>
              </w:rPr>
              <w:t xml:space="preserve">государственный экономический университет " г. </w:t>
            </w:r>
            <w:r w:rsidR="001D18E5">
              <w:rPr>
                <w:color w:val="auto"/>
                <w:sz w:val="25"/>
                <w:szCs w:val="25"/>
                <w:shd w:val="clear" w:color="auto" w:fill="FFFFFF"/>
              </w:rPr>
              <w:t>Санкт-Петербург</w:t>
            </w:r>
            <w:r w:rsidRPr="00FC4B6C">
              <w:rPr>
                <w:color w:val="auto"/>
                <w:sz w:val="25"/>
                <w:szCs w:val="25"/>
                <w:shd w:val="clear" w:color="auto" w:fill="FFFFFF"/>
              </w:rPr>
              <w:t xml:space="preserve"> </w:t>
            </w:r>
            <w:r w:rsidR="001D18E5">
              <w:rPr>
                <w:color w:val="auto"/>
                <w:sz w:val="25"/>
                <w:szCs w:val="25"/>
                <w:shd w:val="clear" w:color="auto" w:fill="FFFFFF"/>
              </w:rPr>
              <w:t xml:space="preserve"> 107806 0003458 </w:t>
            </w:r>
            <w:r w:rsidR="00C0385E">
              <w:rPr>
                <w:color w:val="auto"/>
                <w:sz w:val="25"/>
                <w:szCs w:val="25"/>
                <w:shd w:val="clear" w:color="auto" w:fill="FFFFFF"/>
              </w:rPr>
              <w:t xml:space="preserve">от </w:t>
            </w:r>
            <w:r w:rsidR="001D18E5">
              <w:rPr>
                <w:color w:val="auto"/>
                <w:sz w:val="25"/>
                <w:szCs w:val="25"/>
                <w:shd w:val="clear" w:color="auto" w:fill="FFFFFF"/>
              </w:rPr>
              <w:t>02.07</w:t>
            </w:r>
            <w:r w:rsidRPr="00FC4B6C">
              <w:rPr>
                <w:color w:val="auto"/>
                <w:sz w:val="25"/>
                <w:szCs w:val="25"/>
                <w:shd w:val="clear" w:color="auto" w:fill="FFFFFF"/>
              </w:rPr>
              <w:t>.20</w:t>
            </w:r>
            <w:r w:rsidR="001D18E5">
              <w:rPr>
                <w:color w:val="auto"/>
                <w:sz w:val="25"/>
                <w:szCs w:val="25"/>
                <w:shd w:val="clear" w:color="auto" w:fill="FFFFFF"/>
              </w:rPr>
              <w:t>14г.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D18E5">
            <w:pPr>
              <w:rPr>
                <w:color w:val="auto"/>
                <w:sz w:val="25"/>
                <w:szCs w:val="25"/>
                <w:shd w:val="clear" w:color="auto" w:fill="FFFFFF"/>
              </w:rPr>
            </w:pPr>
            <w:r>
              <w:rPr>
                <w:color w:val="auto"/>
                <w:sz w:val="25"/>
                <w:szCs w:val="25"/>
                <w:shd w:val="clear" w:color="auto" w:fill="FFFFFF"/>
              </w:rPr>
              <w:t>Менеджер</w:t>
            </w:r>
          </w:p>
          <w:p w:rsidR="00C52F92" w:rsidRPr="00FC4B6C" w:rsidRDefault="00C52F92">
            <w:pPr>
              <w:rPr>
                <w:rFonts w:ascii="Times New Roman" w:hAnsi="Times New Roman"/>
                <w:color w:val="auto"/>
              </w:rPr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C52F92">
            <w:pPr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  <w:sz w:val="25"/>
                <w:szCs w:val="25"/>
                <w:shd w:val="clear" w:color="auto" w:fill="FFFFFF"/>
              </w:rPr>
              <w:t>Менеджмент организации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C52F92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 w:rsidTr="008D55F1">
        <w:trPr>
          <w:trHeight w:val="506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5F1" w:rsidRDefault="006C292D" w:rsidP="00C52F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</w:t>
            </w:r>
            <w:r w:rsidR="00C52F92">
              <w:rPr>
                <w:rFonts w:ascii="Times New Roman" w:hAnsi="Times New Roman"/>
              </w:rPr>
              <w:t>повышении квалификации №</w:t>
            </w:r>
            <w:r w:rsidR="005E2D38">
              <w:rPr>
                <w:rFonts w:ascii="Times New Roman" w:hAnsi="Times New Roman"/>
              </w:rPr>
              <w:t xml:space="preserve"> </w:t>
            </w:r>
            <w:r w:rsidR="00EF4B8B">
              <w:rPr>
                <w:rFonts w:ascii="Times New Roman" w:hAnsi="Times New Roman"/>
              </w:rPr>
              <w:t xml:space="preserve">661634115976 </w:t>
            </w:r>
            <w:r w:rsidR="005E2D38">
              <w:rPr>
                <w:rFonts w:ascii="Times New Roman" w:hAnsi="Times New Roman"/>
              </w:rPr>
              <w:t xml:space="preserve">от 28.11.2024г. Центр </w:t>
            </w:r>
            <w:proofErr w:type="spellStart"/>
            <w:r w:rsidR="005E2D38">
              <w:rPr>
                <w:rFonts w:ascii="Times New Roman" w:hAnsi="Times New Roman"/>
              </w:rPr>
              <w:t>онлайн</w:t>
            </w:r>
            <w:proofErr w:type="spellEnd"/>
            <w:r w:rsidR="005E2D38">
              <w:rPr>
                <w:rFonts w:ascii="Times New Roman" w:hAnsi="Times New Roman"/>
              </w:rPr>
              <w:t xml:space="preserve"> - обучения Всероссийского</w:t>
            </w:r>
            <w:r w:rsidR="008D55F1">
              <w:rPr>
                <w:rFonts w:ascii="Times New Roman" w:hAnsi="Times New Roman"/>
              </w:rPr>
              <w:tab/>
            </w:r>
            <w:r w:rsidR="005E2D38">
              <w:rPr>
                <w:rFonts w:ascii="Times New Roman" w:hAnsi="Times New Roman"/>
              </w:rPr>
              <w:t>форума «Педагоги России: инновации в образовании» по программе дополнительного профессионального образования «Методика и практика диагностической работы педагога: современные подходы и технологии, 36 часов</w:t>
            </w: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8D55F1" w:rsidP="001D18E5">
            <w:pPr>
              <w:pStyle w:val="a8"/>
              <w:shd w:val="clear" w:color="auto" w:fill="FFFFFF"/>
              <w:rPr>
                <w:b/>
              </w:rPr>
            </w:pPr>
            <w:r>
              <w:t xml:space="preserve"> </w:t>
            </w:r>
            <w:r w:rsidR="001D18E5">
              <w:rPr>
                <w:rStyle w:val="a9"/>
                <w:b w:val="0"/>
              </w:rPr>
              <w:t xml:space="preserve">Центр дополнительного профессионального образования «Экстерн» Общества с ограниченной ответственностью «Международные Образовательные Проекты» по программе «Теория и методика дошкольного образования» </w:t>
            </w:r>
            <w:r w:rsidR="00FC4B6C" w:rsidRPr="00FC4B6C">
              <w:rPr>
                <w:rStyle w:val="a9"/>
                <w:b w:val="0"/>
              </w:rPr>
              <w:t xml:space="preserve"> </w:t>
            </w:r>
            <w:proofErr w:type="gramStart"/>
            <w:r w:rsidR="00FC4B6C" w:rsidRPr="00FC4B6C">
              <w:rPr>
                <w:rStyle w:val="a9"/>
                <w:b w:val="0"/>
              </w:rPr>
              <w:t>г</w:t>
            </w:r>
            <w:proofErr w:type="gramEnd"/>
            <w:r w:rsidR="00FC4B6C" w:rsidRPr="00FC4B6C">
              <w:rPr>
                <w:rStyle w:val="a9"/>
                <w:b w:val="0"/>
              </w:rPr>
              <w:t xml:space="preserve">. </w:t>
            </w:r>
            <w:r w:rsidR="001D18E5">
              <w:rPr>
                <w:rStyle w:val="a9"/>
                <w:b w:val="0"/>
              </w:rPr>
              <w:t xml:space="preserve">Санкт- Петербург  14 </w:t>
            </w:r>
            <w:r w:rsidR="00FC4B6C" w:rsidRPr="00FC4B6C">
              <w:rPr>
                <w:rStyle w:val="a9"/>
                <w:b w:val="0"/>
              </w:rPr>
              <w:t>о</w:t>
            </w:r>
            <w:r w:rsidR="001D18E5">
              <w:rPr>
                <w:rStyle w:val="a9"/>
                <w:b w:val="0"/>
              </w:rPr>
              <w:t>ктября 2020</w:t>
            </w:r>
            <w:r w:rsidR="00FC4B6C" w:rsidRPr="00FC4B6C">
              <w:rPr>
                <w:rStyle w:val="a9"/>
                <w:b w:val="0"/>
              </w:rPr>
              <w:t>г.</w:t>
            </w:r>
            <w:r w:rsidR="00FC4B6C">
              <w:rPr>
                <w:rStyle w:val="a9"/>
                <w:b w:val="0"/>
              </w:rPr>
              <w:t>,</w:t>
            </w:r>
            <w:r>
              <w:t xml:space="preserve"> квалификация - педагог дошкольного образования (воспитатель).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F1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5лет 6 мес.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F1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2года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A6019B" w:rsidRDefault="00A6019B"/>
    <w:sectPr w:rsidR="00A6019B" w:rsidSect="00A6019B">
      <w:pgSz w:w="11906" w:h="16838"/>
      <w:pgMar w:top="425" w:right="284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019B"/>
    <w:rsid w:val="001007DA"/>
    <w:rsid w:val="001D18E5"/>
    <w:rsid w:val="001E15D0"/>
    <w:rsid w:val="003F4E1E"/>
    <w:rsid w:val="00500F7C"/>
    <w:rsid w:val="005E2D38"/>
    <w:rsid w:val="006C292D"/>
    <w:rsid w:val="007B3988"/>
    <w:rsid w:val="007F1AF8"/>
    <w:rsid w:val="008D55F1"/>
    <w:rsid w:val="00916061"/>
    <w:rsid w:val="009B7575"/>
    <w:rsid w:val="00A6019B"/>
    <w:rsid w:val="00AE7DCA"/>
    <w:rsid w:val="00C0385E"/>
    <w:rsid w:val="00C52F92"/>
    <w:rsid w:val="00C62B04"/>
    <w:rsid w:val="00D74D53"/>
    <w:rsid w:val="00E46A50"/>
    <w:rsid w:val="00EF4B8B"/>
    <w:rsid w:val="00FC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19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6019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019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19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6019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19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19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6019B"/>
    <w:pPr>
      <w:ind w:left="200"/>
    </w:pPr>
  </w:style>
  <w:style w:type="character" w:customStyle="1" w:styleId="22">
    <w:name w:val="Оглавление 2 Знак"/>
    <w:link w:val="21"/>
    <w:rsid w:val="00A6019B"/>
  </w:style>
  <w:style w:type="paragraph" w:styleId="41">
    <w:name w:val="toc 4"/>
    <w:next w:val="a"/>
    <w:link w:val="42"/>
    <w:uiPriority w:val="39"/>
    <w:rsid w:val="00A6019B"/>
    <w:pPr>
      <w:ind w:left="600"/>
    </w:pPr>
  </w:style>
  <w:style w:type="character" w:customStyle="1" w:styleId="42">
    <w:name w:val="Оглавление 4 Знак"/>
    <w:link w:val="41"/>
    <w:rsid w:val="00A6019B"/>
  </w:style>
  <w:style w:type="paragraph" w:styleId="6">
    <w:name w:val="toc 6"/>
    <w:next w:val="a"/>
    <w:link w:val="60"/>
    <w:uiPriority w:val="39"/>
    <w:rsid w:val="00A6019B"/>
    <w:pPr>
      <w:ind w:left="1000"/>
    </w:pPr>
  </w:style>
  <w:style w:type="character" w:customStyle="1" w:styleId="60">
    <w:name w:val="Оглавление 6 Знак"/>
    <w:link w:val="6"/>
    <w:rsid w:val="00A6019B"/>
  </w:style>
  <w:style w:type="paragraph" w:styleId="7">
    <w:name w:val="toc 7"/>
    <w:next w:val="a"/>
    <w:link w:val="70"/>
    <w:uiPriority w:val="39"/>
    <w:rsid w:val="00A6019B"/>
    <w:pPr>
      <w:ind w:left="1200"/>
    </w:pPr>
  </w:style>
  <w:style w:type="character" w:customStyle="1" w:styleId="70">
    <w:name w:val="Оглавление 7 Знак"/>
    <w:link w:val="7"/>
    <w:rsid w:val="00A6019B"/>
  </w:style>
  <w:style w:type="character" w:customStyle="1" w:styleId="30">
    <w:name w:val="Заголовок 3 Знак"/>
    <w:link w:val="3"/>
    <w:rsid w:val="00A6019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19B"/>
    <w:pPr>
      <w:ind w:left="400"/>
    </w:pPr>
  </w:style>
  <w:style w:type="character" w:customStyle="1" w:styleId="32">
    <w:name w:val="Оглавление 3 Знак"/>
    <w:link w:val="31"/>
    <w:rsid w:val="00A6019B"/>
  </w:style>
  <w:style w:type="character" w:customStyle="1" w:styleId="50">
    <w:name w:val="Заголовок 5 Знак"/>
    <w:link w:val="5"/>
    <w:rsid w:val="00A601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19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19B"/>
    <w:rPr>
      <w:color w:val="0000FF"/>
      <w:u w:val="single"/>
    </w:rPr>
  </w:style>
  <w:style w:type="character" w:styleId="a3">
    <w:name w:val="Hyperlink"/>
    <w:link w:val="12"/>
    <w:rsid w:val="00A6019B"/>
    <w:rPr>
      <w:color w:val="0000FF"/>
      <w:u w:val="single"/>
    </w:rPr>
  </w:style>
  <w:style w:type="paragraph" w:customStyle="1" w:styleId="Footnote">
    <w:name w:val="Footnote"/>
    <w:link w:val="Footnote0"/>
    <w:rsid w:val="00A6019B"/>
    <w:rPr>
      <w:sz w:val="22"/>
    </w:rPr>
  </w:style>
  <w:style w:type="character" w:customStyle="1" w:styleId="Footnote0">
    <w:name w:val="Footnote"/>
    <w:link w:val="Footnote"/>
    <w:rsid w:val="00A6019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19B"/>
    <w:rPr>
      <w:b/>
    </w:rPr>
  </w:style>
  <w:style w:type="character" w:customStyle="1" w:styleId="14">
    <w:name w:val="Оглавление 1 Знак"/>
    <w:link w:val="13"/>
    <w:rsid w:val="00A6019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19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601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019B"/>
    <w:pPr>
      <w:ind w:left="1600"/>
    </w:pPr>
  </w:style>
  <w:style w:type="character" w:customStyle="1" w:styleId="90">
    <w:name w:val="Оглавление 9 Знак"/>
    <w:link w:val="9"/>
    <w:rsid w:val="00A6019B"/>
  </w:style>
  <w:style w:type="paragraph" w:styleId="8">
    <w:name w:val="toc 8"/>
    <w:next w:val="a"/>
    <w:link w:val="80"/>
    <w:uiPriority w:val="39"/>
    <w:rsid w:val="00A6019B"/>
    <w:pPr>
      <w:ind w:left="1400"/>
    </w:pPr>
  </w:style>
  <w:style w:type="character" w:customStyle="1" w:styleId="80">
    <w:name w:val="Оглавление 8 Знак"/>
    <w:link w:val="8"/>
    <w:rsid w:val="00A6019B"/>
  </w:style>
  <w:style w:type="paragraph" w:styleId="51">
    <w:name w:val="toc 5"/>
    <w:next w:val="a"/>
    <w:link w:val="52"/>
    <w:uiPriority w:val="39"/>
    <w:rsid w:val="00A6019B"/>
    <w:pPr>
      <w:ind w:left="800"/>
    </w:pPr>
  </w:style>
  <w:style w:type="character" w:customStyle="1" w:styleId="52">
    <w:name w:val="Оглавление 5 Знак"/>
    <w:link w:val="51"/>
    <w:rsid w:val="00A6019B"/>
  </w:style>
  <w:style w:type="paragraph" w:styleId="a4">
    <w:name w:val="Subtitle"/>
    <w:next w:val="a"/>
    <w:link w:val="a5"/>
    <w:uiPriority w:val="11"/>
    <w:qFormat/>
    <w:rsid w:val="00A6019B"/>
    <w:rPr>
      <w:i/>
      <w:color w:val="616161"/>
    </w:rPr>
  </w:style>
  <w:style w:type="character" w:customStyle="1" w:styleId="a5">
    <w:name w:val="Подзаголовок Знак"/>
    <w:link w:val="a4"/>
    <w:rsid w:val="00A601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19B"/>
    <w:pPr>
      <w:ind w:left="1800"/>
    </w:pPr>
  </w:style>
  <w:style w:type="character" w:customStyle="1" w:styleId="toc100">
    <w:name w:val="toc 10"/>
    <w:link w:val="toc10"/>
    <w:rsid w:val="00A6019B"/>
  </w:style>
  <w:style w:type="paragraph" w:styleId="a6">
    <w:name w:val="Title"/>
    <w:next w:val="a"/>
    <w:link w:val="a7"/>
    <w:uiPriority w:val="10"/>
    <w:qFormat/>
    <w:rsid w:val="00A6019B"/>
    <w:rPr>
      <w:b/>
      <w:sz w:val="52"/>
    </w:rPr>
  </w:style>
  <w:style w:type="character" w:customStyle="1" w:styleId="a7">
    <w:name w:val="Название Знак"/>
    <w:link w:val="a6"/>
    <w:rsid w:val="00A601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1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19B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unhideWhenUsed/>
    <w:rsid w:val="00FC4B6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9">
    <w:name w:val="Strong"/>
    <w:basedOn w:val="a0"/>
    <w:uiPriority w:val="22"/>
    <w:qFormat/>
    <w:rsid w:val="00FC4B6C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12</cp:revision>
  <cp:lastPrinted>2023-09-05T08:34:00Z</cp:lastPrinted>
  <dcterms:created xsi:type="dcterms:W3CDTF">2025-07-30T06:55:00Z</dcterms:created>
  <dcterms:modified xsi:type="dcterms:W3CDTF">2025-07-31T11:01:00Z</dcterms:modified>
</cp:coreProperties>
</file>